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C4" w:rsidRPr="007C2A36" w:rsidRDefault="00C96EC4" w:rsidP="00C96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« Как слушать музыку с ребёнком»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Как долго?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>Внимание ребёнка 3 -4 лет к непрерывно звучащей  музыке устойчиво в течение 1 – 2,5 минут, а с небольшими перерывами между пьесами – в течение 5 – 7 минут. Слушание может быть более или менее продолжительным в зависимости от индивидуальных особенностей ребёнка, его физического состояния.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Как?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Заранее приготовьте техническое средство для прослушивания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магнитофон и диск, кассету). Найдите нужную пьесу, которую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ребёнка слушать музыку, можно позвать также кого-то из членов семьи. И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 и взрослые слушают музыку сидя.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Когда?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Выберите удобное для ребёнка и взрослого время в течение дня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когда ребёнок не увлечён игрой, не возбуждён приходом кого- либо  в дом, хорошо себя чувствует). Лучше всего после завтрака или дневного сна.  Доверяйте ребёнку! Он воспринимает классическую музыку по – своему. Не навязывайте малышам ваше толкование той или иной пьесы. Музыка – самый субъективный вид искусства.  Ведь и мы, взрослые, воспринимаем одну и ту же пьесу по –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>. Давайте предоставим такое право и детям. Да, ребёнок очень мал, но практика доказала: он  СЛЫШИТ, СЛУШАЕТ, и  ХОЧЕТ СЛУШАТЬ!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Музыкальные произведения для слушания дома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. Танец  маленьких лебедей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оркестр,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Светланов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Ж. Рано. Курица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клавесин, исп.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Г.Пишнер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>).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Марш из балета « Щелкунчик» (оркестр,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2A36">
        <w:rPr>
          <w:rFonts w:ascii="Times New Roman" w:hAnsi="Times New Roman" w:cs="Times New Roman"/>
          <w:sz w:val="28"/>
          <w:szCs w:val="28"/>
        </w:rPr>
        <w:t>Г.Рождественский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Д.Шостакович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. Вальс – шутка (флейта и фортепиано). Интермеццо,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 (фортепиано, исп.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В.Постникова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>).</w:t>
      </w:r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Г. Свиридов. Музыкальный момент. Весна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из Муз. Иллюстраций к повести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А.Пушкина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 «Метель») (фортепиано, исп.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А.Бунин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, оркестр,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C2A36">
        <w:rPr>
          <w:rFonts w:ascii="Times New Roman" w:hAnsi="Times New Roman" w:cs="Times New Roman"/>
          <w:sz w:val="28"/>
          <w:szCs w:val="28"/>
        </w:rPr>
        <w:t>В.Федосеев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6EC4" w:rsidRPr="007C2A36" w:rsidRDefault="00C96EC4" w:rsidP="00C96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948" w:rsidRDefault="00443948">
      <w:bookmarkStart w:id="0" w:name="_GoBack"/>
      <w:bookmarkEnd w:id="0"/>
    </w:p>
    <w:sectPr w:rsidR="0044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68"/>
    <w:rsid w:val="00273E68"/>
    <w:rsid w:val="00443948"/>
    <w:rsid w:val="00C71C47"/>
    <w:rsid w:val="00C9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2015-04-10T12:23:00Z</dcterms:created>
  <dcterms:modified xsi:type="dcterms:W3CDTF">2015-04-10T12:23:00Z</dcterms:modified>
</cp:coreProperties>
</file>