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1239" w14:textId="2D6F108A" w:rsidR="00491C26" w:rsidRDefault="00FC2C69" w:rsidP="00FC2C69">
      <w:pPr>
        <w:pStyle w:val="20"/>
        <w:shd w:val="clear" w:color="auto" w:fill="auto"/>
        <w:spacing w:after="347"/>
        <w:ind w:right="560"/>
        <w:rPr>
          <w:i w:val="0"/>
          <w:iCs w:val="0"/>
          <w:color w:val="000000"/>
          <w:sz w:val="24"/>
          <w:szCs w:val="24"/>
        </w:rPr>
      </w:pPr>
      <w:r w:rsidRPr="00554FFB">
        <w:rPr>
          <w:i w:val="0"/>
          <w:iCs w:val="0"/>
          <w:color w:val="000000"/>
          <w:sz w:val="24"/>
          <w:szCs w:val="24"/>
        </w:rPr>
        <w:t>Реестр приказов о зачислении детей,</w:t>
      </w:r>
      <w:r w:rsidRPr="00554FFB">
        <w:rPr>
          <w:i w:val="0"/>
          <w:iCs w:val="0"/>
          <w:color w:val="000000"/>
          <w:sz w:val="24"/>
          <w:szCs w:val="24"/>
        </w:rPr>
        <w:br/>
        <w:t>подлежащих обучению по образовательным программам дошкольного</w:t>
      </w:r>
      <w:r w:rsidRPr="00554FFB">
        <w:rPr>
          <w:i w:val="0"/>
          <w:iCs w:val="0"/>
          <w:color w:val="000000"/>
          <w:sz w:val="24"/>
          <w:szCs w:val="24"/>
        </w:rPr>
        <w:br/>
        <w:t>образования в М</w:t>
      </w:r>
      <w:r w:rsidR="00554FFB" w:rsidRPr="00554FFB">
        <w:rPr>
          <w:i w:val="0"/>
          <w:iCs w:val="0"/>
          <w:color w:val="000000"/>
          <w:sz w:val="24"/>
          <w:szCs w:val="24"/>
        </w:rPr>
        <w:t>Б</w:t>
      </w:r>
      <w:r w:rsidRPr="00554FFB">
        <w:rPr>
          <w:i w:val="0"/>
          <w:iCs w:val="0"/>
          <w:color w:val="000000"/>
          <w:sz w:val="24"/>
          <w:szCs w:val="24"/>
        </w:rPr>
        <w:t>ДОУ</w:t>
      </w:r>
      <w:r w:rsidR="00554FFB" w:rsidRPr="00554FFB">
        <w:rPr>
          <w:i w:val="0"/>
          <w:iCs w:val="0"/>
          <w:color w:val="000000"/>
          <w:sz w:val="24"/>
          <w:szCs w:val="24"/>
        </w:rPr>
        <w:t>-</w:t>
      </w:r>
      <w:r w:rsidRPr="00554FFB">
        <w:rPr>
          <w:i w:val="0"/>
          <w:iCs w:val="0"/>
          <w:color w:val="000000"/>
          <w:sz w:val="24"/>
          <w:szCs w:val="24"/>
        </w:rPr>
        <w:t xml:space="preserve"> детск</w:t>
      </w:r>
      <w:r w:rsidR="00554FFB" w:rsidRPr="00554FFB">
        <w:rPr>
          <w:i w:val="0"/>
          <w:iCs w:val="0"/>
          <w:color w:val="000000"/>
          <w:sz w:val="24"/>
          <w:szCs w:val="24"/>
        </w:rPr>
        <w:t>ом</w:t>
      </w:r>
      <w:r w:rsidRPr="00554FFB">
        <w:rPr>
          <w:i w:val="0"/>
          <w:iCs w:val="0"/>
          <w:color w:val="000000"/>
          <w:sz w:val="24"/>
          <w:szCs w:val="24"/>
        </w:rPr>
        <w:t xml:space="preserve"> сад</w:t>
      </w:r>
      <w:r w:rsidR="00554FFB" w:rsidRPr="00554FFB">
        <w:rPr>
          <w:i w:val="0"/>
          <w:iCs w:val="0"/>
          <w:color w:val="000000"/>
          <w:sz w:val="24"/>
          <w:szCs w:val="24"/>
        </w:rPr>
        <w:t>у комбинированного вида</w:t>
      </w:r>
      <w:r w:rsidRPr="00554FFB">
        <w:rPr>
          <w:i w:val="0"/>
          <w:iCs w:val="0"/>
          <w:color w:val="000000"/>
          <w:sz w:val="24"/>
          <w:szCs w:val="24"/>
        </w:rPr>
        <w:t xml:space="preserve"> № </w:t>
      </w:r>
      <w:r w:rsidR="00554FFB" w:rsidRPr="00554FFB">
        <w:rPr>
          <w:i w:val="0"/>
          <w:iCs w:val="0"/>
          <w:color w:val="000000"/>
          <w:sz w:val="24"/>
          <w:szCs w:val="24"/>
        </w:rPr>
        <w:t>511</w:t>
      </w:r>
      <w:r w:rsidRPr="00554FFB">
        <w:rPr>
          <w:i w:val="0"/>
          <w:iCs w:val="0"/>
          <w:color w:val="000000"/>
          <w:sz w:val="24"/>
          <w:szCs w:val="24"/>
        </w:rPr>
        <w:t>,</w:t>
      </w:r>
      <w:r w:rsidRPr="00554FFB">
        <w:rPr>
          <w:i w:val="0"/>
          <w:iCs w:val="0"/>
          <w:color w:val="000000"/>
          <w:sz w:val="24"/>
          <w:szCs w:val="24"/>
        </w:rPr>
        <w:br/>
        <w:t xml:space="preserve">по распоряжению от </w:t>
      </w:r>
      <w:proofErr w:type="gramStart"/>
      <w:r w:rsidRPr="00554FFB">
        <w:rPr>
          <w:i w:val="0"/>
          <w:iCs w:val="0"/>
          <w:color w:val="000000"/>
          <w:sz w:val="24"/>
          <w:szCs w:val="24"/>
        </w:rPr>
        <w:t xml:space="preserve">13.05.2022 </w:t>
      </w:r>
      <w:r w:rsidR="00491C26">
        <w:rPr>
          <w:i w:val="0"/>
          <w:iCs w:val="0"/>
          <w:color w:val="000000"/>
          <w:sz w:val="24"/>
          <w:szCs w:val="24"/>
        </w:rPr>
        <w:t xml:space="preserve"> </w:t>
      </w:r>
      <w:r w:rsidRPr="00554FFB">
        <w:rPr>
          <w:i w:val="0"/>
          <w:iCs w:val="0"/>
          <w:color w:val="000000"/>
          <w:sz w:val="24"/>
          <w:szCs w:val="24"/>
        </w:rPr>
        <w:t>№</w:t>
      </w:r>
      <w:proofErr w:type="gramEnd"/>
      <w:r w:rsidRPr="00554FFB">
        <w:rPr>
          <w:i w:val="0"/>
          <w:iCs w:val="0"/>
          <w:color w:val="000000"/>
          <w:sz w:val="24"/>
          <w:szCs w:val="24"/>
        </w:rPr>
        <w:t xml:space="preserve"> 990/46/36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2835"/>
        <w:gridCol w:w="1136"/>
        <w:gridCol w:w="2268"/>
      </w:tblGrid>
      <w:tr w:rsidR="00DE6BE0" w14:paraId="646841B2" w14:textId="77777777" w:rsidTr="00F45C47">
        <w:tc>
          <w:tcPr>
            <w:tcW w:w="703" w:type="dxa"/>
            <w:tcBorders>
              <w:bottom w:val="single" w:sz="4" w:space="0" w:color="auto"/>
            </w:tcBorders>
          </w:tcPr>
          <w:p w14:paraId="5DF34F0C" w14:textId="77777777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5A2C69E8" w14:textId="77777777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E7CE5B" w14:textId="58F4AC53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E47A88" w14:textId="3D83D0B5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Число детей, зачисленных в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DAED1" w14:textId="04EA8075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размещена сроком на 30 календарных дней. Основание: Правила приема воспитанников пункт 3.8</w:t>
            </w:r>
          </w:p>
        </w:tc>
      </w:tr>
      <w:tr w:rsidR="00F45C47" w14:paraId="7D96926D" w14:textId="77777777" w:rsidTr="00F45C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AD253B" w14:textId="16CED90B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53B646" w14:textId="2FBBC7B5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1A0F52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</w:t>
            </w:r>
            <w:r w:rsidR="002A0901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7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14:paraId="2379FA90" w14:textId="78D49C9C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A0F52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</w:t>
            </w:r>
            <w:r w:rsidR="002A0901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7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- д/2022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8E2DA6" w14:textId="2650BC2D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Группа раннего возраста (от 2 лет до 3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9E9C8" w14:textId="4903EFE2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8B81" w14:textId="00A85520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A0F52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</w:t>
            </w:r>
            <w:r w:rsidR="002A0901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7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.06.2022 по </w:t>
            </w:r>
            <w:r w:rsidR="002A0901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26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</w:tr>
    </w:tbl>
    <w:p w14:paraId="31B7ED01" w14:textId="50F5330B" w:rsidR="00FC2C69" w:rsidRPr="00554FFB" w:rsidRDefault="00FC2C69" w:rsidP="00FC2C69">
      <w:pPr>
        <w:pStyle w:val="20"/>
        <w:shd w:val="clear" w:color="auto" w:fill="auto"/>
        <w:spacing w:after="347"/>
        <w:ind w:right="560"/>
        <w:rPr>
          <w:i w:val="0"/>
          <w:iCs w:val="0"/>
          <w:sz w:val="24"/>
          <w:szCs w:val="24"/>
        </w:rPr>
      </w:pPr>
      <w:r w:rsidRPr="00554FFB">
        <w:rPr>
          <w:i w:val="0"/>
          <w:iCs w:val="0"/>
          <w:color w:val="000000"/>
          <w:sz w:val="24"/>
          <w:szCs w:val="24"/>
        </w:rPr>
        <w:br/>
      </w:r>
    </w:p>
    <w:p w14:paraId="6CC189AA" w14:textId="77777777" w:rsidR="00554FFB" w:rsidRDefault="00554FFB" w:rsidP="00554FFB">
      <w:pPr>
        <w:pStyle w:val="30"/>
        <w:shd w:val="clear" w:color="auto" w:fill="auto"/>
        <w:spacing w:line="280" w:lineRule="exact"/>
        <w:jc w:val="left"/>
        <w:rPr>
          <w:color w:val="000000"/>
          <w:sz w:val="24"/>
          <w:szCs w:val="24"/>
        </w:rPr>
      </w:pPr>
    </w:p>
    <w:p w14:paraId="5FB6F649" w14:textId="77777777" w:rsidR="00554FFB" w:rsidRDefault="00FC2C69" w:rsidP="00554FFB">
      <w:pPr>
        <w:pStyle w:val="30"/>
        <w:shd w:val="clear" w:color="auto" w:fill="auto"/>
        <w:spacing w:line="280" w:lineRule="exact"/>
        <w:jc w:val="left"/>
        <w:rPr>
          <w:color w:val="000000"/>
          <w:sz w:val="24"/>
          <w:szCs w:val="24"/>
        </w:rPr>
      </w:pPr>
      <w:r w:rsidRPr="00554FFB">
        <w:rPr>
          <w:color w:val="000000"/>
          <w:sz w:val="24"/>
          <w:szCs w:val="24"/>
        </w:rPr>
        <w:t>Заведующий М</w:t>
      </w:r>
      <w:r w:rsidR="00554FFB">
        <w:rPr>
          <w:color w:val="000000"/>
          <w:sz w:val="24"/>
          <w:szCs w:val="24"/>
        </w:rPr>
        <w:t>Б</w:t>
      </w:r>
      <w:r w:rsidRPr="00554FFB">
        <w:rPr>
          <w:color w:val="000000"/>
          <w:sz w:val="24"/>
          <w:szCs w:val="24"/>
        </w:rPr>
        <w:t xml:space="preserve">ДОУ </w:t>
      </w:r>
      <w:r w:rsidR="00554FFB">
        <w:rPr>
          <w:color w:val="000000"/>
          <w:sz w:val="24"/>
          <w:szCs w:val="24"/>
        </w:rPr>
        <w:t>-</w:t>
      </w:r>
      <w:r w:rsidRPr="00554FFB">
        <w:rPr>
          <w:color w:val="000000"/>
          <w:sz w:val="24"/>
          <w:szCs w:val="24"/>
        </w:rPr>
        <w:t>детск</w:t>
      </w:r>
      <w:r w:rsidR="00554FFB">
        <w:rPr>
          <w:color w:val="000000"/>
          <w:sz w:val="24"/>
          <w:szCs w:val="24"/>
        </w:rPr>
        <w:t>ого</w:t>
      </w:r>
      <w:r w:rsidRPr="00554FFB">
        <w:rPr>
          <w:color w:val="000000"/>
          <w:sz w:val="24"/>
          <w:szCs w:val="24"/>
        </w:rPr>
        <w:t xml:space="preserve"> сад</w:t>
      </w:r>
      <w:r w:rsidR="00554FFB">
        <w:rPr>
          <w:color w:val="000000"/>
          <w:sz w:val="24"/>
          <w:szCs w:val="24"/>
        </w:rPr>
        <w:t>а</w:t>
      </w:r>
    </w:p>
    <w:p w14:paraId="4C048BB9" w14:textId="67632282" w:rsidR="007C1DCC" w:rsidRPr="00554FFB" w:rsidRDefault="00554FFB" w:rsidP="00554FFB">
      <w:pPr>
        <w:pStyle w:val="30"/>
        <w:shd w:val="clear" w:color="auto" w:fill="auto"/>
        <w:spacing w:line="280" w:lineRule="exact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Комбинированного вида </w:t>
      </w:r>
      <w:r w:rsidR="00FC2C69" w:rsidRPr="00554FFB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511</w:t>
      </w:r>
      <w:r w:rsidR="00491C26">
        <w:rPr>
          <w:color w:val="000000"/>
          <w:sz w:val="24"/>
          <w:szCs w:val="24"/>
        </w:rPr>
        <w:t xml:space="preserve">                </w:t>
      </w:r>
      <w:r w:rsidR="00DE6BE0">
        <w:rPr>
          <w:color w:val="000000"/>
          <w:sz w:val="24"/>
          <w:szCs w:val="24"/>
        </w:rPr>
        <w:t xml:space="preserve">                        </w:t>
      </w:r>
      <w:r w:rsidR="00491C26">
        <w:rPr>
          <w:color w:val="000000"/>
          <w:sz w:val="24"/>
          <w:szCs w:val="24"/>
        </w:rPr>
        <w:t xml:space="preserve">          </w:t>
      </w:r>
      <w:proofErr w:type="spellStart"/>
      <w:r w:rsidR="00491C26">
        <w:rPr>
          <w:color w:val="000000"/>
          <w:sz w:val="24"/>
          <w:szCs w:val="24"/>
        </w:rPr>
        <w:t>Гонышева</w:t>
      </w:r>
      <w:proofErr w:type="spellEnd"/>
      <w:r w:rsidR="00491C26">
        <w:rPr>
          <w:color w:val="000000"/>
          <w:sz w:val="24"/>
          <w:szCs w:val="24"/>
        </w:rPr>
        <w:t xml:space="preserve"> Е.Г.</w:t>
      </w:r>
    </w:p>
    <w:sectPr w:rsidR="007C1DCC" w:rsidRPr="0055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BF"/>
    <w:rsid w:val="000D07DE"/>
    <w:rsid w:val="001A0F52"/>
    <w:rsid w:val="002A0901"/>
    <w:rsid w:val="00491C26"/>
    <w:rsid w:val="00554FFB"/>
    <w:rsid w:val="006B29FD"/>
    <w:rsid w:val="00703EBF"/>
    <w:rsid w:val="007C1DCC"/>
    <w:rsid w:val="00BF17BA"/>
    <w:rsid w:val="00C53937"/>
    <w:rsid w:val="00D6110A"/>
    <w:rsid w:val="00DE6BE0"/>
    <w:rsid w:val="00F141ED"/>
    <w:rsid w:val="00F45C47"/>
    <w:rsid w:val="00F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4027"/>
  <w15:chartTrackingRefBased/>
  <w15:docId w15:val="{0BA7E3A2-6DCC-4526-BEE1-A99E60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C6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C2C6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2C69"/>
    <w:pPr>
      <w:shd w:val="clear" w:color="auto" w:fill="FFFFFF"/>
      <w:spacing w:after="420" w:line="365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FC2C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2C6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1pt">
    <w:name w:val="Основной текст (2) + 11 pt"/>
    <w:aliases w:val="Не полужирный,Не курсив"/>
    <w:basedOn w:val="2"/>
    <w:rsid w:val="00FC2C69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FC2C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styleId="a3">
    <w:name w:val="Table Grid"/>
    <w:basedOn w:val="a1"/>
    <w:uiPriority w:val="39"/>
    <w:rsid w:val="0049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EG</cp:lastModifiedBy>
  <cp:revision>15</cp:revision>
  <cp:lastPrinted>2022-06-27T06:56:00Z</cp:lastPrinted>
  <dcterms:created xsi:type="dcterms:W3CDTF">2022-06-02T06:34:00Z</dcterms:created>
  <dcterms:modified xsi:type="dcterms:W3CDTF">2022-06-27T06:56:00Z</dcterms:modified>
</cp:coreProperties>
</file>