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03" w:rsidRDefault="00320903" w:rsidP="00320903">
      <w:pPr>
        <w:jc w:val="center"/>
        <w:rPr>
          <w:rFonts w:ascii="Times New Roman" w:hAnsi="Times New Roman" w:cs="Times New Roman"/>
          <w:b/>
          <w:sz w:val="32"/>
        </w:rPr>
      </w:pPr>
      <w:r w:rsidRPr="00320903">
        <w:rPr>
          <w:rFonts w:ascii="Times New Roman" w:hAnsi="Times New Roman" w:cs="Times New Roman"/>
          <w:b/>
          <w:sz w:val="32"/>
        </w:rPr>
        <w:t>Консультация для родителей</w:t>
      </w:r>
    </w:p>
    <w:p w:rsidR="00320903" w:rsidRDefault="00320903" w:rsidP="00320903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320903">
        <w:rPr>
          <w:rFonts w:ascii="Times New Roman" w:hAnsi="Times New Roman" w:cs="Times New Roman"/>
          <w:b/>
          <w:sz w:val="28"/>
        </w:rPr>
        <w:t xml:space="preserve">Подготовила: </w:t>
      </w:r>
    </w:p>
    <w:p w:rsidR="00320903" w:rsidRPr="00320903" w:rsidRDefault="00320903" w:rsidP="00320903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320903">
        <w:rPr>
          <w:rFonts w:ascii="Times New Roman" w:hAnsi="Times New Roman" w:cs="Times New Roman"/>
          <w:b/>
          <w:sz w:val="28"/>
        </w:rPr>
        <w:t xml:space="preserve">воспитатель 1 </w:t>
      </w:r>
      <w:r>
        <w:rPr>
          <w:rFonts w:ascii="Times New Roman" w:hAnsi="Times New Roman" w:cs="Times New Roman"/>
          <w:b/>
          <w:sz w:val="28"/>
        </w:rPr>
        <w:t>К.К</w:t>
      </w:r>
      <w:r w:rsidRPr="00320903">
        <w:rPr>
          <w:rFonts w:ascii="Times New Roman" w:hAnsi="Times New Roman" w:cs="Times New Roman"/>
          <w:b/>
          <w:sz w:val="28"/>
        </w:rPr>
        <w:t xml:space="preserve"> Головко С.В.</w:t>
      </w:r>
    </w:p>
    <w:p w:rsidR="00320903" w:rsidRDefault="00516418" w:rsidP="003209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320903">
        <w:rPr>
          <w:rFonts w:ascii="Times New Roman" w:hAnsi="Times New Roman" w:cs="Times New Roman"/>
          <w:b/>
          <w:i/>
          <w:sz w:val="32"/>
        </w:rPr>
        <w:t xml:space="preserve">Возрастные особенности развития детей 5-6 лет </w:t>
      </w:r>
    </w:p>
    <w:p w:rsidR="00516418" w:rsidRDefault="00516418" w:rsidP="003209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320903">
        <w:rPr>
          <w:rFonts w:ascii="Times New Roman" w:hAnsi="Times New Roman" w:cs="Times New Roman"/>
          <w:b/>
          <w:i/>
          <w:sz w:val="32"/>
        </w:rPr>
        <w:t>(старшая группа)</w:t>
      </w:r>
    </w:p>
    <w:p w:rsidR="00516418" w:rsidRPr="00516418" w:rsidRDefault="00516418" w:rsidP="00516418">
      <w:pPr>
        <w:jc w:val="both"/>
        <w:rPr>
          <w:rFonts w:ascii="Times New Roman" w:hAnsi="Times New Roman" w:cs="Times New Roman"/>
          <w:sz w:val="28"/>
        </w:rPr>
      </w:pPr>
      <w:r w:rsidRPr="00516418">
        <w:rPr>
          <w:rFonts w:ascii="Times New Roman" w:hAnsi="Times New Roman" w:cs="Times New Roman"/>
          <w:sz w:val="28"/>
        </w:rPr>
        <w:t xml:space="preserve">       Дети шестого года жизни уже могут распределять роли до начала игры н строить свое поведение, придерживаясь роли. Игровое взаимодействие </w:t>
      </w:r>
      <w:bookmarkStart w:id="0" w:name="_GoBack"/>
      <w:bookmarkEnd w:id="0"/>
      <w:r w:rsidRPr="00516418">
        <w:rPr>
          <w:rFonts w:ascii="Times New Roman" w:hAnsi="Times New Roman" w:cs="Times New Roman"/>
          <w:sz w:val="28"/>
        </w:rPr>
        <w:t xml:space="preserve">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субординацией ролевого поведения. Наблюдается организация игрового пространства, в котором выделяются смысловой «центр» и «периферия». </w:t>
      </w:r>
      <w:r>
        <w:rPr>
          <w:rFonts w:ascii="Times New Roman" w:hAnsi="Times New Roman" w:cs="Times New Roman"/>
          <w:sz w:val="28"/>
        </w:rPr>
        <w:t xml:space="preserve">  </w:t>
      </w:r>
      <w:proofErr w:type="gramStart"/>
      <w:r w:rsidRPr="00516418">
        <w:rPr>
          <w:rFonts w:ascii="Times New Roman" w:hAnsi="Times New Roman" w:cs="Times New Roman"/>
          <w:sz w:val="28"/>
        </w:rPr>
        <w:t>В игре «Больница» таким центром оказывается кабинет врача, в игре Парикмахерская» — зал стрижки, а зал ожидания выступает в качестве периферии игрового пространства.)</w:t>
      </w:r>
      <w:proofErr w:type="gramEnd"/>
      <w:r w:rsidRPr="00516418">
        <w:rPr>
          <w:rFonts w:ascii="Times New Roman" w:hAnsi="Times New Roman" w:cs="Times New Roman"/>
          <w:sz w:val="28"/>
        </w:rPr>
        <w:t xml:space="preserve"> Действия детей в играх становятся разнообразными.</w:t>
      </w:r>
    </w:p>
    <w:p w:rsidR="00516418" w:rsidRPr="00516418" w:rsidRDefault="00516418" w:rsidP="0051641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516418">
        <w:rPr>
          <w:rFonts w:ascii="Times New Roman" w:hAnsi="Times New Roman" w:cs="Times New Roman"/>
          <w:sz w:val="28"/>
        </w:rPr>
        <w:t>Развивается изобразительная деятельность детей. Это возраст наиболее 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 иллюстрации к фильмам и книгам.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516418" w:rsidRPr="00516418" w:rsidRDefault="00516418" w:rsidP="0051641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516418">
        <w:rPr>
          <w:rFonts w:ascii="Times New Roman" w:hAnsi="Times New Roman" w:cs="Times New Roman"/>
          <w:sz w:val="28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 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 Появляется конструирование в ходе совместной деятельности.</w:t>
      </w:r>
    </w:p>
    <w:p w:rsidR="00516418" w:rsidRDefault="00516418" w:rsidP="0051641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</w:t>
      </w:r>
      <w:r w:rsidRPr="00516418">
        <w:rPr>
          <w:rFonts w:ascii="Times New Roman" w:hAnsi="Times New Roman" w:cs="Times New Roman"/>
          <w:sz w:val="28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</w:t>
      </w:r>
    </w:p>
    <w:p w:rsidR="00516418" w:rsidRDefault="00516418" w:rsidP="005164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16418">
        <w:rPr>
          <w:rFonts w:ascii="Times New Roman" w:hAnsi="Times New Roman" w:cs="Times New Roman"/>
          <w:sz w:val="28"/>
        </w:rPr>
        <w:t>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</w:t>
      </w:r>
    </w:p>
    <w:p w:rsidR="00516418" w:rsidRPr="00516418" w:rsidRDefault="00516418" w:rsidP="005164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16418">
        <w:rPr>
          <w:rFonts w:ascii="Times New Roman" w:hAnsi="Times New Roman" w:cs="Times New Roman"/>
          <w:sz w:val="28"/>
        </w:rPr>
        <w:t>от художественного образа к природному материалу (в этом случае ребенок подбирает необходимый материал, для того чтобы воплотить образ).</w:t>
      </w:r>
    </w:p>
    <w:p w:rsidR="00516418" w:rsidRPr="00516418" w:rsidRDefault="00516418" w:rsidP="0051641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516418">
        <w:rPr>
          <w:rFonts w:ascii="Times New Roman" w:hAnsi="Times New Roman" w:cs="Times New Roman"/>
          <w:sz w:val="28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516418" w:rsidRPr="00516418" w:rsidRDefault="00516418" w:rsidP="0051641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516418">
        <w:rPr>
          <w:rFonts w:ascii="Times New Roman" w:hAnsi="Times New Roman" w:cs="Times New Roman"/>
          <w:sz w:val="28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516418" w:rsidRDefault="00516418" w:rsidP="0051641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516418">
        <w:rPr>
          <w:rFonts w:ascii="Times New Roman" w:hAnsi="Times New Roman" w:cs="Times New Roman"/>
          <w:sz w:val="28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</w:t>
      </w:r>
      <w:proofErr w:type="gramStart"/>
      <w:r w:rsidRPr="00516418">
        <w:rPr>
          <w:rFonts w:ascii="Times New Roman" w:hAnsi="Times New Roman" w:cs="Times New Roman"/>
          <w:sz w:val="28"/>
        </w:rPr>
        <w:t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результате различных воздействий, представления о развитии и т. Кроме того, продолжают совершенствоваться обобщения, что является основой словесно - логического мышления.</w:t>
      </w:r>
      <w:proofErr w:type="gramEnd"/>
    </w:p>
    <w:p w:rsidR="00516418" w:rsidRPr="00516418" w:rsidRDefault="00516418" w:rsidP="0051641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</w:t>
      </w:r>
      <w:r w:rsidRPr="00516418">
        <w:rPr>
          <w:rFonts w:ascii="Times New Roman" w:hAnsi="Times New Roman" w:cs="Times New Roman"/>
          <w:sz w:val="28"/>
        </w:rPr>
        <w:t> 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516418" w:rsidRPr="00516418" w:rsidRDefault="00516418" w:rsidP="0051641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516418">
        <w:rPr>
          <w:rFonts w:ascii="Times New Roman" w:hAnsi="Times New Roman" w:cs="Times New Roman"/>
          <w:sz w:val="28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516418" w:rsidRPr="00516418" w:rsidRDefault="00516418" w:rsidP="0051641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516418">
        <w:rPr>
          <w:rFonts w:ascii="Times New Roman" w:hAnsi="Times New Roman" w:cs="Times New Roman"/>
          <w:sz w:val="28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516418">
        <w:rPr>
          <w:rFonts w:ascii="Times New Roman" w:hAnsi="Times New Roman" w:cs="Times New Roman"/>
          <w:sz w:val="28"/>
        </w:rPr>
        <w:t>непроизвольного</w:t>
      </w:r>
      <w:proofErr w:type="gramEnd"/>
      <w:r w:rsidRPr="00516418">
        <w:rPr>
          <w:rFonts w:ascii="Times New Roman" w:hAnsi="Times New Roman" w:cs="Times New Roman"/>
          <w:sz w:val="28"/>
        </w:rPr>
        <w:t xml:space="preserve"> к произвольному вниманию.</w:t>
      </w:r>
    </w:p>
    <w:p w:rsidR="00516418" w:rsidRPr="00516418" w:rsidRDefault="00516418" w:rsidP="0051641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516418">
        <w:rPr>
          <w:rFonts w:ascii="Times New Roman" w:hAnsi="Times New Roman" w:cs="Times New Roman"/>
          <w:sz w:val="28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 повседневной жизни.</w:t>
      </w:r>
    </w:p>
    <w:p w:rsidR="00516418" w:rsidRPr="00516418" w:rsidRDefault="00516418" w:rsidP="0051641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516418">
        <w:rPr>
          <w:rFonts w:ascii="Times New Roman" w:hAnsi="Times New Roman" w:cs="Times New Roman"/>
          <w:sz w:val="28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516418" w:rsidRPr="00516418" w:rsidRDefault="00516418" w:rsidP="0051641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516418">
        <w:rPr>
          <w:rFonts w:ascii="Times New Roman" w:hAnsi="Times New Roman" w:cs="Times New Roman"/>
          <w:sz w:val="28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516418" w:rsidRPr="00516418" w:rsidRDefault="00516418" w:rsidP="0051641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516418">
        <w:rPr>
          <w:rFonts w:ascii="Times New Roman" w:hAnsi="Times New Roman" w:cs="Times New Roman"/>
          <w:sz w:val="28"/>
        </w:rPr>
        <w:t>Достижения этого возраста характеризуются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516418" w:rsidRPr="00516418" w:rsidRDefault="00516418" w:rsidP="0051641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516418">
        <w:rPr>
          <w:rFonts w:ascii="Times New Roman" w:hAnsi="Times New Roman" w:cs="Times New Roman"/>
          <w:sz w:val="28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516418" w:rsidRPr="00516418" w:rsidRDefault="00516418" w:rsidP="00516418">
      <w:pPr>
        <w:jc w:val="both"/>
        <w:rPr>
          <w:rFonts w:ascii="Times New Roman" w:hAnsi="Times New Roman" w:cs="Times New Roman"/>
          <w:sz w:val="28"/>
        </w:rPr>
      </w:pPr>
    </w:p>
    <w:sectPr w:rsidR="00516418" w:rsidRPr="00516418" w:rsidSect="003209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E55CD"/>
    <w:multiLevelType w:val="hybridMultilevel"/>
    <w:tmpl w:val="E27A24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18"/>
    <w:rsid w:val="00320903"/>
    <w:rsid w:val="004A7E0C"/>
    <w:rsid w:val="0051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164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7">
    <w:name w:val="c87"/>
    <w:basedOn w:val="a0"/>
    <w:rsid w:val="00516418"/>
  </w:style>
  <w:style w:type="paragraph" w:customStyle="1" w:styleId="c51">
    <w:name w:val="c51"/>
    <w:basedOn w:val="a"/>
    <w:rsid w:val="005164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6418"/>
  </w:style>
  <w:style w:type="paragraph" w:customStyle="1" w:styleId="c11">
    <w:name w:val="c11"/>
    <w:basedOn w:val="a"/>
    <w:rsid w:val="005164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16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164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7">
    <w:name w:val="c87"/>
    <w:basedOn w:val="a0"/>
    <w:rsid w:val="00516418"/>
  </w:style>
  <w:style w:type="paragraph" w:customStyle="1" w:styleId="c51">
    <w:name w:val="c51"/>
    <w:basedOn w:val="a"/>
    <w:rsid w:val="005164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6418"/>
  </w:style>
  <w:style w:type="paragraph" w:customStyle="1" w:styleId="c11">
    <w:name w:val="c11"/>
    <w:basedOn w:val="a"/>
    <w:rsid w:val="005164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16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281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8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9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32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89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33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884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83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01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566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153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588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855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3288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653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4278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881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1333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39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909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4201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994</Words>
  <Characters>5668</Characters>
  <Application>Microsoft Office Word</Application>
  <DocSecurity>0</DocSecurity>
  <Lines>47</Lines>
  <Paragraphs>13</Paragraphs>
  <ScaleCrop>false</ScaleCrop>
  <Company>Home</Company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3</cp:revision>
  <dcterms:created xsi:type="dcterms:W3CDTF">2017-09-06T17:55:00Z</dcterms:created>
  <dcterms:modified xsi:type="dcterms:W3CDTF">2017-09-11T04:59:00Z</dcterms:modified>
</cp:coreProperties>
</file>